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3D0FD344"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20B60">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68363570"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20B60">
              <w:rPr>
                <w:rFonts w:ascii="Verdana" w:hAnsi="Verdana"/>
                <w:b/>
                <w:sz w:val="20"/>
                <w:szCs w:val="20"/>
                <w:lang w:val="sl-SI"/>
              </w:rPr>
              <w:t>Miklošičeva cesta 24</w:t>
            </w:r>
            <w:r>
              <w:rPr>
                <w:rFonts w:ascii="Verdana" w:hAnsi="Verdana"/>
                <w:b/>
                <w:sz w:val="20"/>
                <w:szCs w:val="20"/>
                <w:lang w:val="sl-SI"/>
              </w:rPr>
              <w:fldChar w:fldCharType="end"/>
            </w:r>
          </w:p>
          <w:p w14:paraId="0C84FCBE" w14:textId="403F4595"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20B60">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52093B7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20B60">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5EC79E9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20B60">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12FC29D9"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20B60">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5B9E1FC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20B60">
              <w:rPr>
                <w:rFonts w:ascii="Verdana" w:hAnsi="Verdana"/>
                <w:sz w:val="20"/>
                <w:szCs w:val="20"/>
                <w:lang w:val="sl-SI"/>
              </w:rPr>
              <w:t>doc. dr. Tatjana Mlakar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7DD60209" w14:textId="5A1A09A4" w:rsidR="002E7318"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w:t>
            </w:r>
            <w:r w:rsidR="00AD327B" w:rsidRPr="00AD327B">
              <w:rPr>
                <w:rFonts w:ascii="Verdana" w:hAnsi="Verdana"/>
                <w:b/>
                <w:sz w:val="28"/>
                <w:szCs w:val="28"/>
                <w:lang w:val="sl-SI"/>
              </w:rPr>
              <w:t>Cisco mrežn</w:t>
            </w:r>
            <w:r w:rsidR="00AD327B">
              <w:rPr>
                <w:rFonts w:ascii="Verdana" w:hAnsi="Verdana"/>
                <w:b/>
                <w:sz w:val="28"/>
                <w:szCs w:val="28"/>
                <w:lang w:val="sl-SI"/>
              </w:rPr>
              <w:t>e</w:t>
            </w:r>
            <w:r w:rsidR="00AD327B" w:rsidRPr="00AD327B">
              <w:rPr>
                <w:rFonts w:ascii="Verdana" w:hAnsi="Verdana"/>
                <w:b/>
                <w:sz w:val="28"/>
                <w:szCs w:val="28"/>
                <w:lang w:val="sl-SI"/>
              </w:rPr>
              <w:t xml:space="preserve"> in strežnišk</w:t>
            </w:r>
            <w:r w:rsidR="00AD327B">
              <w:rPr>
                <w:rFonts w:ascii="Verdana" w:hAnsi="Verdana"/>
                <w:b/>
                <w:sz w:val="28"/>
                <w:szCs w:val="28"/>
                <w:lang w:val="sl-SI"/>
              </w:rPr>
              <w:t>e</w:t>
            </w:r>
            <w:r w:rsidR="00AD327B" w:rsidRPr="00AD327B">
              <w:rPr>
                <w:rFonts w:ascii="Verdana" w:hAnsi="Verdana"/>
                <w:b/>
                <w:sz w:val="28"/>
                <w:szCs w:val="28"/>
                <w:lang w:val="sl-SI"/>
              </w:rPr>
              <w:t xml:space="preserve"> oprem</w:t>
            </w:r>
            <w:r w:rsidR="00AD327B">
              <w:rPr>
                <w:rFonts w:ascii="Verdana" w:hAnsi="Verdana"/>
                <w:b/>
                <w:sz w:val="28"/>
                <w:szCs w:val="28"/>
                <w:lang w:val="sl-SI"/>
              </w:rPr>
              <w:t xml:space="preserve">e </w:t>
            </w:r>
            <w:r w:rsidR="002E7318" w:rsidRPr="002E7318">
              <w:rPr>
                <w:rFonts w:ascii="Verdana" w:hAnsi="Verdana"/>
                <w:b/>
                <w:sz w:val="28"/>
                <w:szCs w:val="28"/>
                <w:lang w:val="sl-SI"/>
              </w:rPr>
              <w:t xml:space="preserve">s 3-letnim vzdrževanjem </w:t>
            </w:r>
            <w:r w:rsidR="002E7318">
              <w:rPr>
                <w:rFonts w:ascii="Verdana" w:hAnsi="Verdana"/>
                <w:b/>
                <w:sz w:val="28"/>
                <w:szCs w:val="28"/>
                <w:lang w:val="sl-SI"/>
              </w:rPr>
              <w:t xml:space="preserve">(SKLOP </w:t>
            </w:r>
            <w:r w:rsidR="00D96AF4">
              <w:rPr>
                <w:rFonts w:ascii="Verdana" w:hAnsi="Verdana"/>
                <w:b/>
                <w:sz w:val="28"/>
                <w:szCs w:val="28"/>
                <w:lang w:val="sl-SI"/>
              </w:rPr>
              <w:t>1</w:t>
            </w:r>
            <w:r w:rsidR="002E7318">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2416E176"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20B60">
              <w:rPr>
                <w:rFonts w:ascii="Verdana" w:hAnsi="Verdana"/>
                <w:noProof/>
                <w:sz w:val="20"/>
                <w:szCs w:val="20"/>
                <w:lang w:val="sl-SI"/>
              </w:rPr>
              <w:t>IC-DRC-6-039/22-S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71AEF" w:rsidRDefault="00FF2E53" w:rsidP="00B83186">
      <w:pPr>
        <w:widowControl w:val="0"/>
        <w:spacing w:before="120" w:after="120" w:line="240" w:lineRule="auto"/>
        <w:jc w:val="center"/>
        <w:rPr>
          <w:rFonts w:ascii="Verdana" w:hAnsi="Verdana"/>
          <w:sz w:val="20"/>
          <w:szCs w:val="28"/>
          <w:lang w:val="sl-SI"/>
        </w:rPr>
      </w:pPr>
      <w:r w:rsidRPr="00F71AEF">
        <w:rPr>
          <w:rFonts w:ascii="Verdana" w:hAnsi="Verdana"/>
          <w:sz w:val="20"/>
          <w:szCs w:val="28"/>
          <w:lang w:val="sl-SI"/>
        </w:rPr>
        <w:t>PREDMET POGODBE</w:t>
      </w:r>
    </w:p>
    <w:p w14:paraId="162A488C" w14:textId="539D9F78" w:rsidR="00AD327B" w:rsidRPr="00F71AEF" w:rsidRDefault="00900773" w:rsidP="00F71AEF">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71AEF">
        <w:rPr>
          <w:rFonts w:ascii="Verdana" w:hAnsi="Verdana"/>
          <w:sz w:val="20"/>
          <w:szCs w:val="28"/>
          <w:lang w:val="sl-SI"/>
        </w:rPr>
        <w:t xml:space="preserve">Predmet </w:t>
      </w:r>
      <w:r w:rsidRPr="00F71AEF">
        <w:rPr>
          <w:rFonts w:ascii="Verdana" w:hAnsi="Verdana"/>
          <w:sz w:val="20"/>
          <w:szCs w:val="20"/>
          <w:lang w:val="sl-SI"/>
        </w:rPr>
        <w:t xml:space="preserve">pogodbe je </w:t>
      </w:r>
      <w:r w:rsidR="00AD327B" w:rsidRPr="00F71AEF">
        <w:rPr>
          <w:rFonts w:ascii="Verdana" w:hAnsi="Verdana"/>
          <w:sz w:val="20"/>
          <w:szCs w:val="20"/>
          <w:lang w:val="sl-SI"/>
        </w:rPr>
        <w:t>nakup mrežne opreme s 3-letnim vzdrževanjem</w:t>
      </w:r>
      <w:r w:rsidR="00F71AEF" w:rsidRPr="00F71AEF">
        <w:rPr>
          <w:rFonts w:ascii="Verdana" w:hAnsi="Verdana"/>
          <w:sz w:val="20"/>
          <w:szCs w:val="20"/>
          <w:lang w:val="sl-SI"/>
        </w:rPr>
        <w:t>.</w:t>
      </w:r>
    </w:p>
    <w:p w14:paraId="0715C0A6" w14:textId="585F4EC6" w:rsidR="0013138A" w:rsidRPr="00F71AEF"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71AEF">
        <w:rPr>
          <w:rFonts w:ascii="Verdana" w:hAnsi="Verdana"/>
          <w:sz w:val="20"/>
          <w:szCs w:val="20"/>
          <w:lang w:val="sl-SI"/>
        </w:rPr>
        <w:t>Vrsta, lastnosti, kakovost</w:t>
      </w:r>
      <w:r w:rsidRPr="00F71AEF">
        <w:rPr>
          <w:rFonts w:ascii="Verdana" w:hAnsi="Verdana"/>
          <w:sz w:val="20"/>
          <w:szCs w:val="28"/>
          <w:lang w:val="sl-SI"/>
        </w:rPr>
        <w:t xml:space="preserve"> in opis predmeta pogodbe so opredeljeni v obrazcu</w:t>
      </w:r>
      <w:r w:rsidR="00092877" w:rsidRPr="00F71AEF">
        <w:rPr>
          <w:rFonts w:ascii="Verdana" w:hAnsi="Verdana"/>
          <w:sz w:val="20"/>
          <w:szCs w:val="28"/>
          <w:lang w:val="sl-SI"/>
        </w:rPr>
        <w:t xml:space="preserve"> </w:t>
      </w:r>
      <w:r w:rsidR="002E7318" w:rsidRPr="00F71AEF">
        <w:rPr>
          <w:rFonts w:ascii="Verdana" w:hAnsi="Verdana"/>
          <w:sz w:val="20"/>
          <w:szCs w:val="28"/>
          <w:lang w:val="sl-SI"/>
        </w:rPr>
        <w:t>ePRO – Specifikacije</w:t>
      </w:r>
      <w:r w:rsidR="000F372D" w:rsidRPr="00F71AEF">
        <w:rPr>
          <w:rFonts w:ascii="Verdana" w:hAnsi="Verdana"/>
          <w:sz w:val="20"/>
          <w:szCs w:val="28"/>
          <w:lang w:val="sl-SI"/>
        </w:rPr>
        <w:t xml:space="preserve">, ki je </w:t>
      </w:r>
      <w:r w:rsidR="00CC20CA" w:rsidRPr="00F71AEF">
        <w:rPr>
          <w:rFonts w:ascii="Verdana" w:hAnsi="Verdana"/>
          <w:sz w:val="20"/>
          <w:szCs w:val="28"/>
          <w:lang w:val="sl-SI"/>
        </w:rPr>
        <w:t>priloga</w:t>
      </w:r>
      <w:r w:rsidR="000F372D" w:rsidRPr="00F71AEF">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26BBE0BA"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00D96AF4" w:rsidRPr="00D96AF4">
        <w:rPr>
          <w:rFonts w:ascii="Verdana" w:hAnsi="Verdana"/>
          <w:sz w:val="20"/>
          <w:szCs w:val="28"/>
          <w:lang w:val="sl-SI"/>
        </w:rPr>
        <w:t>si pridružuje pravico, da za</w:t>
      </w:r>
      <w:r w:rsidR="00D96AF4">
        <w:rPr>
          <w:rFonts w:ascii="Verdana" w:hAnsi="Verdana"/>
          <w:sz w:val="20"/>
          <w:szCs w:val="28"/>
          <w:lang w:val="sl-SI"/>
        </w:rPr>
        <w:t xml:space="preserve"> </w:t>
      </w:r>
      <w:r w:rsidRPr="00263D0F">
        <w:rPr>
          <w:rFonts w:ascii="Verdana" w:hAnsi="Verdana"/>
          <w:sz w:val="20"/>
          <w:szCs w:val="28"/>
          <w:lang w:val="sl-SI"/>
        </w:rPr>
        <w:t>dodatne dobave blaga oziroma storitve do maksimalne višine 30 % vrednosti te pogodbe z izvajalcem sklen</w:t>
      </w:r>
      <w:r w:rsidR="00D96AF4">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771383F6"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781A95F6" w:rsidR="00CD3E7B"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Fiksna cena na enoto.</w:t>
            </w:r>
          </w:p>
        </w:tc>
        <w:tc>
          <w:tcPr>
            <w:tcW w:w="3613" w:type="dxa"/>
            <w:shd w:val="clear" w:color="auto" w:fill="FFF0D5"/>
            <w:vAlign w:val="center"/>
          </w:tcPr>
          <w:p w14:paraId="00321831" w14:textId="32D570EB" w:rsidR="00CD3E7B" w:rsidRPr="00EE7B94" w:rsidRDefault="00D96AF4" w:rsidP="00D96AF4">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9026CE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r w:rsidR="001D6497">
              <w:rPr>
                <w:rFonts w:ascii="Verdana" w:hAnsi="Verdana"/>
                <w:b/>
                <w:sz w:val="20"/>
                <w:szCs w:val="20"/>
                <w:lang w:val="sl-SI"/>
              </w:rPr>
              <w:t xml:space="preserve"> in rok implementacije</w:t>
            </w:r>
          </w:p>
        </w:tc>
        <w:tc>
          <w:tcPr>
            <w:tcW w:w="7278" w:type="dxa"/>
            <w:gridSpan w:val="3"/>
            <w:shd w:val="clear" w:color="auto" w:fill="FFF0D5"/>
            <w:vAlign w:val="center"/>
          </w:tcPr>
          <w:p w14:paraId="4CD3F769" w14:textId="5EBE9075"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E10B85" w:rsidRPr="00EE7B94" w14:paraId="41679494" w14:textId="77777777" w:rsidTr="00831257">
        <w:trPr>
          <w:trHeight w:val="20"/>
          <w:jc w:val="center"/>
        </w:trPr>
        <w:tc>
          <w:tcPr>
            <w:tcW w:w="2426" w:type="dxa"/>
            <w:shd w:val="clear" w:color="auto" w:fill="FDB940"/>
            <w:vAlign w:val="center"/>
          </w:tcPr>
          <w:p w14:paraId="7D43F051"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32675654" w14:textId="3605DBE5" w:rsidR="00E10B85" w:rsidRDefault="00046285" w:rsidP="00B83186">
            <w:pPr>
              <w:widowControl w:val="0"/>
              <w:spacing w:after="0" w:line="240" w:lineRule="auto"/>
              <w:jc w:val="both"/>
              <w:rPr>
                <w:rFonts w:ascii="Verdana" w:hAnsi="Verdana"/>
                <w:sz w:val="20"/>
                <w:szCs w:val="20"/>
                <w:lang w:val="sl-SI"/>
              </w:rPr>
            </w:pPr>
            <w:r>
              <w:rPr>
                <w:rFonts w:ascii="Verdana" w:hAnsi="Verdana"/>
                <w:sz w:val="20"/>
                <w:szCs w:val="20"/>
                <w:lang w:val="sl-SI"/>
              </w:rPr>
              <w:t>3 leta</w:t>
            </w:r>
          </w:p>
        </w:tc>
      </w:tr>
      <w:tr w:rsidR="001D6497" w:rsidRPr="00EE7B94" w14:paraId="3A05FA8E" w14:textId="77777777" w:rsidTr="00831257">
        <w:trPr>
          <w:trHeight w:val="20"/>
          <w:jc w:val="center"/>
        </w:trPr>
        <w:tc>
          <w:tcPr>
            <w:tcW w:w="2426" w:type="dxa"/>
            <w:shd w:val="clear" w:color="auto" w:fill="FDB940"/>
            <w:vAlign w:val="center"/>
          </w:tcPr>
          <w:p w14:paraId="396C7C62" w14:textId="359E4895" w:rsidR="001D6497" w:rsidRDefault="001D6497" w:rsidP="00B83186">
            <w:pPr>
              <w:widowControl w:val="0"/>
              <w:spacing w:after="0" w:line="240" w:lineRule="auto"/>
              <w:rPr>
                <w:rFonts w:ascii="Verdana" w:hAnsi="Verdana"/>
                <w:b/>
                <w:sz w:val="20"/>
                <w:szCs w:val="20"/>
                <w:lang w:val="sl-SI"/>
              </w:rPr>
            </w:pPr>
            <w:r w:rsidRPr="001D6497">
              <w:rPr>
                <w:rFonts w:ascii="Verdana" w:hAnsi="Verdana"/>
                <w:b/>
                <w:sz w:val="20"/>
                <w:szCs w:val="20"/>
                <w:lang w:val="sl-SI"/>
              </w:rPr>
              <w:t>Način plačila in plačilni rok</w:t>
            </w:r>
          </w:p>
        </w:tc>
        <w:tc>
          <w:tcPr>
            <w:tcW w:w="7278" w:type="dxa"/>
            <w:gridSpan w:val="3"/>
            <w:shd w:val="clear" w:color="auto" w:fill="FFF0D5"/>
            <w:vAlign w:val="center"/>
          </w:tcPr>
          <w:p w14:paraId="5E51F2C9"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08DBEB2E"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7D9F53C"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FA20178" w14:textId="77777777" w:rsidR="001D6497" w:rsidRPr="00D352ED" w:rsidRDefault="001D6497" w:rsidP="001D6497">
            <w:pPr>
              <w:pStyle w:val="ListParagraph"/>
              <w:numPr>
                <w:ilvl w:val="0"/>
                <w:numId w:val="35"/>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51F5068" w14:textId="77777777" w:rsidR="001D6497" w:rsidRPr="00D352ED" w:rsidRDefault="001D6497" w:rsidP="001D6497">
            <w:pPr>
              <w:pStyle w:val="ListParagraph"/>
              <w:widowControl w:val="0"/>
              <w:numPr>
                <w:ilvl w:val="0"/>
                <w:numId w:val="35"/>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1D5C6A5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7D686D2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A30AAC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2813F832"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1256B96"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V primeru predčasnega plačila (nespornega dela) računa izvajalec prizna naročniku popust v višini 0,01 % vrednosti (nespornega dela) </w:t>
            </w:r>
            <w:r w:rsidRPr="00D352ED">
              <w:rPr>
                <w:rFonts w:ascii="Verdana" w:hAnsi="Verdana"/>
                <w:sz w:val="20"/>
                <w:szCs w:val="20"/>
                <w:lang w:val="sl-SI"/>
              </w:rPr>
              <w:lastRenderedPageBreak/>
              <w:t>računa za vsak dan predčasnega plačila. O nameravanem predčasnem plačilu računa naročnik obvesti izvajalca najkasneje 5 (pet) dni pred nameravanim plačilom računa. Naročnik obračuna popust pri plačilu računa.</w:t>
            </w:r>
          </w:p>
          <w:p w14:paraId="339D0FAB"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7B9BCE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5B9157E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1E59B7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08A3C0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22DFF6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9AC2653"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11EC870F" w14:textId="3C472D6C" w:rsidR="001D6497" w:rsidRPr="001D6497" w:rsidRDefault="001D6497" w:rsidP="001D6497">
            <w:pPr>
              <w:widowControl w:val="0"/>
              <w:spacing w:after="0" w:line="240" w:lineRule="auto"/>
              <w:jc w:val="both"/>
              <w:rPr>
                <w:rFonts w:ascii="Verdana" w:hAnsi="Verdana"/>
                <w:sz w:val="20"/>
                <w:szCs w:val="20"/>
                <w:highlight w:val="yellow"/>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27DFF5A1" w14:textId="77777777" w:rsidTr="00F0365D">
        <w:trPr>
          <w:trHeight w:val="20"/>
          <w:jc w:val="center"/>
        </w:trPr>
        <w:tc>
          <w:tcPr>
            <w:tcW w:w="2426" w:type="dxa"/>
            <w:shd w:val="clear" w:color="auto" w:fill="FDB940"/>
            <w:vAlign w:val="center"/>
          </w:tcPr>
          <w:p w14:paraId="3DBBD738" w14:textId="02ECD7D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263D0F">
              <w:rPr>
                <w:rFonts w:ascii="Verdana" w:hAnsi="Verdana"/>
                <w:b/>
                <w:sz w:val="20"/>
                <w:szCs w:val="20"/>
                <w:lang w:val="sl-SI"/>
              </w:rPr>
              <w:t xml:space="preserve"> </w:t>
            </w:r>
            <w:r w:rsidR="001D6497">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14:paraId="6A3C56EF" w14:textId="1DDCBE8F" w:rsidR="0009002D" w:rsidRPr="00EE7B94" w:rsidRDefault="00D96AF4" w:rsidP="00B83186">
            <w:pPr>
              <w:widowControl w:val="0"/>
              <w:spacing w:after="0" w:line="240" w:lineRule="auto"/>
              <w:jc w:val="both"/>
              <w:rPr>
                <w:rFonts w:ascii="Verdana" w:hAnsi="Verdana"/>
                <w:sz w:val="20"/>
                <w:szCs w:val="20"/>
                <w:lang w:val="sl-SI"/>
              </w:rPr>
            </w:pPr>
            <w:r w:rsidRPr="00D96AF4">
              <w:rPr>
                <w:rFonts w:ascii="Verdana" w:hAnsi="Verdana"/>
                <w:sz w:val="20"/>
                <w:szCs w:val="20"/>
                <w:lang w:val="sl-SI"/>
              </w:rPr>
              <w:t>Razvidno iz obrazca ePRO – Specifikacije.</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E29EA74"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w:t>
      </w:r>
      <w:r w:rsidRPr="00D34477">
        <w:rPr>
          <w:rFonts w:ascii="Verdana" w:hAnsi="Verdana"/>
          <w:sz w:val="20"/>
          <w:szCs w:val="20"/>
          <w:lang w:val="sl-SI"/>
        </w:rPr>
        <w:lastRenderedPageBreak/>
        <w:t>enem delovnem dnevu po prejemu obvestila. Naročnik blaga, ki ni bilo tako najavljeno ali katerega dobava poteka v nasprotju z dogovorjenim načinom, ni dolžan sprejeti.</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34C68310" w:rsidR="000D5380" w:rsidRPr="00E96AB0"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097BFD" w14:textId="18B2F9D5"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491BD6B7" w14:textId="77777777" w:rsidR="00E81975" w:rsidRPr="004E439B" w:rsidRDefault="00E81975" w:rsidP="00E81975">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0"/>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3D85A8AA"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E81975">
        <w:rPr>
          <w:rFonts w:ascii="Verdana" w:hAnsi="Verdana"/>
          <w:sz w:val="20"/>
          <w:szCs w:val="20"/>
          <w:lang w:val="sl-SI"/>
        </w:rPr>
        <w:t xml:space="preserve">, izvajalcu ali </w:t>
      </w:r>
      <w:r w:rsidRPr="00DD1248">
        <w:rPr>
          <w:rFonts w:ascii="Verdana" w:hAnsi="Verdana"/>
          <w:sz w:val="20"/>
          <w:szCs w:val="20"/>
          <w:lang w:val="sl-SI"/>
        </w:rPr>
        <w:t>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E81975">
        <w:rPr>
          <w:rFonts w:ascii="Verdana" w:hAnsi="Verdana"/>
          <w:sz w:val="20"/>
          <w:szCs w:val="20"/>
          <w:lang w:val="sl-SI"/>
        </w:rPr>
        <w:t xml:space="preserve">, </w:t>
      </w:r>
      <w:r w:rsidR="00E81975"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39FAF5CA" w14:textId="77777777" w:rsidR="00E96AB0" w:rsidRPr="00424F15"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DC0C7DE" w14:textId="13359B12"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E81975">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777777" w:rsidR="00E96AB0" w:rsidRPr="00AA0742"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03FD0C3F" w14:textId="3834C7F9"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57DEFE32" w14:textId="77777777" w:rsidR="007C15A4"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vsaki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16C0D359" w14:textId="77777777" w:rsidR="007C15A4" w:rsidRPr="002827E0"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0504CA">
        <w:rPr>
          <w:rFonts w:ascii="Verdana" w:hAnsi="Verdana"/>
          <w:sz w:val="20"/>
          <w:szCs w:val="20"/>
          <w:lang w:val="sl-SI"/>
        </w:rPr>
        <w:t xml:space="preserve"> mora zbrati podpisane prevzemne zapisnike vseh lokacij naročnika in jih kot priloge zbirnega zapisnika celotne dobave v petih delovnih dneh od predaje zadnjega kosa blaga, poslati na elektronski naslov naročnikovega skrbnika pogodbe.</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6E8034F4"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lastRenderedPageBreak/>
        <w:t>Naročnik bo prevzel samo blago, ki je bilo po končani izdelavi testirano po predpisih proizvajalca. Kakršnekoli spremembe na takem blagu lahko opravi izvajalec le s soglasjem naročnika.</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1D7E6DA7"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2.000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0BB86E2D"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3D5480F1"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sidR="000F3DE2">
              <w:rPr>
                <w:rFonts w:ascii="Verdana" w:hAnsi="Verdana" w:cs="Arial"/>
                <w:sz w:val="20"/>
                <w:szCs w:val="20"/>
                <w:lang w:val="sl-SI"/>
              </w:rPr>
              <w:t>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3117DFD5"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sidR="000F3DE2">
              <w:rPr>
                <w:rFonts w:ascii="Verdana" w:hAnsi="Verdana" w:cs="Arial"/>
                <w:sz w:val="20"/>
                <w:szCs w:val="20"/>
                <w:lang w:val="sl-SI"/>
              </w:rPr>
              <w:t>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2434FEAE" w:rsidR="00E96AB0" w:rsidRPr="009C0C68" w:rsidRDefault="00E96AB0" w:rsidP="009C0C68">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r w:rsidRPr="009C0C68">
        <w:rPr>
          <w:rFonts w:ascii="Verdana" w:hAnsi="Verdana"/>
          <w:sz w:val="20"/>
          <w:szCs w:val="20"/>
          <w:lang w:val="sl-SI"/>
        </w:rPr>
        <w:t xml:space="preserve">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02BDE7FC"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4A794DC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5EB75A1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3B08B745" w14:textId="22A64D0E"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157A1A55" w14:textId="77777777" w:rsidR="00E96AB0" w:rsidRPr="002C10D2" w:rsidRDefault="00E96AB0" w:rsidP="003F1A79">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586B966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2D8FE67" w14:textId="77777777" w:rsidR="00E96AB0" w:rsidRDefault="00E96AB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39A4AAF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D4038C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23CFCD3E" w14:textId="77777777" w:rsidR="00E96AB0" w:rsidRPr="002C10D2" w:rsidRDefault="00E96AB0" w:rsidP="003F1A79">
      <w:pPr>
        <w:pStyle w:val="ListParagraph"/>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275BA12" w14:textId="23A6F639"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w:t>
      </w:r>
      <w:r w:rsidRPr="00DC23F2">
        <w:rPr>
          <w:rFonts w:ascii="Verdana" w:hAnsi="Verdana"/>
          <w:sz w:val="20"/>
          <w:szCs w:val="20"/>
          <w:lang w:val="sl-SI"/>
        </w:rPr>
        <w:t xml:space="preserve">zamuja za več kot </w:t>
      </w:r>
      <w:r w:rsidR="0046498D">
        <w:rPr>
          <w:rFonts w:ascii="Verdana" w:hAnsi="Verdana"/>
          <w:sz w:val="20"/>
          <w:szCs w:val="20"/>
          <w:lang w:val="sl-SI"/>
        </w:rPr>
        <w:t>20</w:t>
      </w:r>
      <w:r w:rsidRPr="00DC23F2">
        <w:rPr>
          <w:rFonts w:ascii="Verdana" w:hAnsi="Verdana"/>
          <w:sz w:val="20"/>
          <w:szCs w:val="20"/>
          <w:lang w:val="sl-SI"/>
        </w:rPr>
        <w:t xml:space="preserve"> dni.</w:t>
      </w:r>
    </w:p>
    <w:p w14:paraId="7B58E9B2" w14:textId="2656B085"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v roku, ki je določen v tej pogodbi</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3CF97039" w14:textId="2697FC51"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08CA0EA" w14:textId="77777777"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2FB77A6E" w14:textId="0A452E32" w:rsidR="00072E18" w:rsidRP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w:t>
      </w:r>
      <w:r>
        <w:rPr>
          <w:rFonts w:ascii="Verdana" w:hAnsi="Verdana"/>
          <w:sz w:val="20"/>
          <w:szCs w:val="20"/>
          <w:lang w:val="sl-SI"/>
        </w:rPr>
        <w:t xml:space="preserve">j pogodbi. </w:t>
      </w:r>
    </w:p>
    <w:p w14:paraId="0C3EECF1"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5148C3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05378A3"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7D47E59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A3F028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E50016D"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CF2AF0C"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najkasneje v desetih (10) dneh </w:t>
      </w:r>
      <w:r w:rsidR="009C0C68" w:rsidRPr="009C0C68">
        <w:rPr>
          <w:rFonts w:ascii="Verdana" w:hAnsi="Verdana"/>
          <w:sz w:val="20"/>
          <w:szCs w:val="20"/>
          <w:lang w:val="sl-SI"/>
        </w:rPr>
        <w:t>od prejema izvoda podpisane pogodbe s strani naročnika</w:t>
      </w:r>
      <w:r>
        <w:rPr>
          <w:rFonts w:ascii="Verdana" w:hAnsi="Verdana"/>
          <w:sz w:val="20"/>
          <w:szCs w:val="20"/>
          <w:lang w:val="sl-SI"/>
        </w:rPr>
        <w:t>,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w:t>
            </w:r>
            <w:r w:rsidRPr="00BE004B">
              <w:rPr>
                <w:rFonts w:ascii="Verdana" w:hAnsi="Verdana"/>
                <w:sz w:val="20"/>
                <w:szCs w:val="20"/>
                <w:lang w:val="sl-SI"/>
              </w:rPr>
              <w:t xml:space="preserve">po </w:t>
            </w:r>
            <w:r w:rsidR="00FA3419" w:rsidRPr="00BE004B">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0082E090"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sidR="00BE004B">
        <w:rPr>
          <w:rFonts w:ascii="Verdana" w:hAnsi="Verdana"/>
          <w:sz w:val="20"/>
          <w:szCs w:val="20"/>
          <w:lang w:val="sl-SI"/>
        </w:rPr>
        <w:t xml:space="preserve"> pri posamezni vrsti zamude</w:t>
      </w:r>
      <w:r w:rsidRPr="00FA3419">
        <w:rPr>
          <w:rFonts w:ascii="Verdana" w:hAnsi="Verdana"/>
          <w:sz w:val="20"/>
          <w:szCs w:val="20"/>
          <w:lang w:val="sl-SI"/>
        </w:rPr>
        <w:t>;</w:t>
      </w:r>
    </w:p>
    <w:p w14:paraId="6866D42A"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03E2A230" w14:textId="77777777" w:rsidR="00FA3419" w:rsidRPr="00FA3419" w:rsidRDefault="00FA3419" w:rsidP="00620B60">
      <w:pPr>
        <w:pStyle w:val="ListParagraph"/>
        <w:widowControl w:val="0"/>
        <w:numPr>
          <w:ilvl w:val="0"/>
          <w:numId w:val="18"/>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874AEE1" w14:textId="77777777" w:rsidR="00FA3419" w:rsidRPr="00FA3419" w:rsidRDefault="00FA3419" w:rsidP="00620B60">
      <w:pPr>
        <w:pStyle w:val="ListParagraph"/>
        <w:widowControl w:val="0"/>
        <w:numPr>
          <w:ilvl w:val="0"/>
          <w:numId w:val="18"/>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Naročnik lahko finančno zavarovanje uveljavi brez predhodnega opomina, mora pa izvajalca o tem, da ga je uveljavil, obvestiti elektronsko ali pisno po pošti, najkasneje tri </w:t>
      </w:r>
      <w:r w:rsidRPr="00FA3419">
        <w:rPr>
          <w:rFonts w:ascii="Verdana" w:hAnsi="Verdana"/>
          <w:sz w:val="20"/>
          <w:szCs w:val="20"/>
          <w:lang w:val="sl-SI"/>
        </w:rPr>
        <w:lastRenderedPageBreak/>
        <w:t>dni po dnevu, ko ga je predložil v izplačilo.</w:t>
      </w:r>
    </w:p>
    <w:p w14:paraId="1F65C45C" w14:textId="77777777" w:rsidR="00FA3419" w:rsidRPr="00FA3419" w:rsidRDefault="00FA3419" w:rsidP="00620B60">
      <w:pPr>
        <w:pStyle w:val="ListParagraph"/>
        <w:widowControl w:val="0"/>
        <w:numPr>
          <w:ilvl w:val="0"/>
          <w:numId w:val="18"/>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7F6C1296" w:rsidR="000D5380" w:rsidRPr="00D34477" w:rsidRDefault="00B42349"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VAROVANJE PODATKOV</w:t>
      </w:r>
    </w:p>
    <w:p w14:paraId="13DF8BDA" w14:textId="4A87D2A6"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ali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sidR="00F34122">
        <w:rPr>
          <w:rFonts w:ascii="Verdana" w:hAnsi="Verdana"/>
          <w:sz w:val="20"/>
          <w:szCs w:val="20"/>
          <w:lang w:val="sl-SI"/>
        </w:rPr>
        <w:t xml:space="preserve"> in </w:t>
      </w:r>
      <w:hyperlink r:id="rId8" w:tooltip="Zakon o nujnih ukrepih za zagotovitev stabilnosti zdravstvenega sistema (ZNUZSZS) (Uradni list RS, št. 100-2511/2022)" w:history="1">
        <w:r w:rsidR="00F34122" w:rsidRPr="0043320C">
          <w:rPr>
            <w:rFonts w:ascii="Verdana" w:hAnsi="Verdana"/>
            <w:sz w:val="20"/>
            <w:szCs w:val="20"/>
            <w:lang w:val="sl-SI"/>
          </w:rPr>
          <w:t>100/2022</w:t>
        </w:r>
      </w:hyperlink>
      <w:r w:rsidR="00F34122" w:rsidRPr="0043320C">
        <w:rPr>
          <w:rFonts w:ascii="Verdana" w:hAnsi="Verdana"/>
          <w:sz w:val="20"/>
          <w:szCs w:val="20"/>
          <w:lang w:val="sl-SI"/>
        </w:rPr>
        <w:t> - ZNUZSZS</w:t>
      </w:r>
      <w:r w:rsidRPr="00B16D5E">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0204F32E"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2F1DC0B"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3934B8B" w14:textId="072D78E6"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4C5F129" w14:textId="77777777" w:rsidR="00B42349" w:rsidRPr="00B16D5E"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5B72A00" w14:textId="4E094A85" w:rsidR="00B42349" w:rsidRDefault="00B42349" w:rsidP="00B16D5E">
      <w:pPr>
        <w:widowControl w:val="0"/>
        <w:numPr>
          <w:ilvl w:val="2"/>
          <w:numId w:val="11"/>
        </w:numPr>
        <w:spacing w:before="120" w:after="120" w:line="240" w:lineRule="auto"/>
        <w:jc w:val="both"/>
        <w:rPr>
          <w:rFonts w:ascii="Verdana" w:hAnsi="Verdana"/>
          <w:sz w:val="20"/>
          <w:szCs w:val="20"/>
          <w:lang w:val="sl-SI"/>
        </w:rPr>
      </w:pPr>
      <w:r w:rsidRPr="00B16D5E">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ABB10A7" w14:textId="77777777" w:rsidR="00E7617D" w:rsidRPr="00B8747F" w:rsidRDefault="00E7617D" w:rsidP="00E7617D">
      <w:pPr>
        <w:widowControl w:val="0"/>
        <w:numPr>
          <w:ilvl w:val="2"/>
          <w:numId w:val="11"/>
        </w:numPr>
        <w:spacing w:before="120" w:after="120" w:line="240" w:lineRule="auto"/>
        <w:jc w:val="both"/>
        <w:rPr>
          <w:rFonts w:ascii="Verdana" w:hAnsi="Verdana"/>
          <w:sz w:val="20"/>
          <w:szCs w:val="20"/>
          <w:lang w:val="sl-SI"/>
        </w:rPr>
      </w:pPr>
      <w:r w:rsidRPr="008D6696">
        <w:rPr>
          <w:rFonts w:ascii="Verdana" w:hAnsi="Verdana"/>
          <w:sz w:val="20"/>
          <w:szCs w:val="20"/>
          <w:lang w:val="sl-SI"/>
        </w:rPr>
        <w:t xml:space="preserve">Pred začetkom izvajanja pogodbenih storitev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5</w:t>
      </w:r>
      <w:r w:rsidRPr="008D6696">
        <w:rPr>
          <w:rFonts w:ascii="Verdana" w:hAnsi="Verdana"/>
          <w:sz w:val="20"/>
          <w:szCs w:val="20"/>
          <w:lang w:val="sl-SI"/>
        </w:rPr>
        <w:t xml:space="preserve"> sestavni del te pogodbe.</w:t>
      </w:r>
    </w:p>
    <w:p w14:paraId="31895B72" w14:textId="4D8CA62B"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lastRenderedPageBreak/>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6571B3">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B16D5E">
      <w:pPr>
        <w:widowControl w:val="0"/>
        <w:numPr>
          <w:ilvl w:val="3"/>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06A01734" w14:textId="77777777" w:rsidR="00BE004B" w:rsidRPr="00774C45" w:rsidRDefault="00BE004B" w:rsidP="00B16D5E">
      <w:pPr>
        <w:widowControl w:val="0"/>
        <w:numPr>
          <w:ilvl w:val="2"/>
          <w:numId w:val="38"/>
        </w:numPr>
        <w:spacing w:before="120" w:after="120" w:line="240" w:lineRule="auto"/>
        <w:jc w:val="both"/>
        <w:rPr>
          <w:rFonts w:ascii="Verdana" w:hAnsi="Verdana"/>
          <w:sz w:val="20"/>
          <w:szCs w:val="20"/>
          <w:lang w:val="sl-SI"/>
        </w:rPr>
      </w:pPr>
      <w:bookmarkStart w:id="2" w:name="_Hlk73439803"/>
      <w:r>
        <w:rPr>
          <w:rFonts w:ascii="Verdana" w:hAnsi="Verdana"/>
          <w:sz w:val="20"/>
          <w:szCs w:val="20"/>
          <w:lang w:val="sl-SI"/>
        </w:rPr>
        <w:t xml:space="preserve">Pogodba je nična tudi,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53F6F441" w14:textId="6597EFC5" w:rsidR="000D5380" w:rsidRPr="00D34477" w:rsidRDefault="000D5380"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B16D5E">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EDBBE4D" w14:textId="77777777" w:rsidR="00BE004B" w:rsidRPr="00D352ED" w:rsidRDefault="00BE004B" w:rsidP="00B16D5E">
      <w:pPr>
        <w:pStyle w:val="ListParagraph"/>
        <w:numPr>
          <w:ilvl w:val="2"/>
          <w:numId w:val="3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59FEFE73" w14:textId="77777777" w:rsidR="00A453D0" w:rsidRDefault="00A453D0" w:rsidP="00B16D5E">
      <w:pPr>
        <w:widowControl w:val="0"/>
        <w:numPr>
          <w:ilvl w:val="2"/>
          <w:numId w:val="38"/>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w:t>
      </w:r>
      <w:r w:rsidRPr="00BC35E8">
        <w:rPr>
          <w:rFonts w:ascii="Verdana" w:hAnsi="Verdana"/>
          <w:sz w:val="20"/>
          <w:szCs w:val="20"/>
          <w:lang w:val="sl-SI"/>
        </w:rPr>
        <w:lastRenderedPageBreak/>
        <w:t xml:space="preserve">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1D84608" w14:textId="77777777" w:rsidR="00BE004B" w:rsidRDefault="00BE004B" w:rsidP="00B16D5E">
      <w:pPr>
        <w:widowControl w:val="0"/>
        <w:numPr>
          <w:ilvl w:val="2"/>
          <w:numId w:val="38"/>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71BF3CD3"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w:t>
            </w:r>
            <w:r w:rsidR="00BE004B">
              <w:rPr>
                <w:rFonts w:ascii="Verdana" w:hAnsi="Verdana"/>
                <w:sz w:val="20"/>
                <w:szCs w:val="20"/>
                <w:lang w:val="sl-SI"/>
              </w:rPr>
              <w:t>1</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77777777" w:rsidR="00E932AD" w:rsidRPr="00523F86" w:rsidRDefault="00A453D0"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7809251B"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BE004B" w:rsidRPr="00523F86">
              <w:rPr>
                <w:rFonts w:ascii="Verdana" w:hAnsi="Verdana"/>
                <w:sz w:val="20"/>
                <w:szCs w:val="20"/>
                <w:lang w:val="sl-SI"/>
              </w:rPr>
              <w:t xml:space="preserve">Z dnem, ko </w:t>
            </w:r>
            <w:r w:rsidR="00BE004B">
              <w:rPr>
                <w:rFonts w:ascii="Verdana" w:hAnsi="Verdana"/>
                <w:sz w:val="20"/>
                <w:szCs w:val="20"/>
                <w:lang w:val="sl-SI"/>
              </w:rPr>
              <w:t>izvajalec</w:t>
            </w:r>
            <w:r w:rsidR="00BE004B" w:rsidRPr="00523F86">
              <w:rPr>
                <w:rFonts w:ascii="Verdana" w:hAnsi="Verdana"/>
                <w:sz w:val="20"/>
                <w:szCs w:val="20"/>
                <w:lang w:val="sl-SI"/>
              </w:rPr>
              <w:t xml:space="preserve"> 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2DCD7481"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r w:rsidR="00BE004B">
              <w:rPr>
                <w:rFonts w:ascii="Verdana" w:hAnsi="Verdana"/>
                <w:sz w:val="20"/>
                <w:szCs w:val="20"/>
                <w:lang w:val="sl-SI"/>
              </w:rPr>
              <w:t xml:space="preserve"> </w:t>
            </w:r>
            <w:r w:rsidR="00BE004B" w:rsidRPr="00BE004B">
              <w:rPr>
                <w:rFonts w:ascii="Verdana" w:hAnsi="Verdana"/>
                <w:sz w:val="20"/>
                <w:szCs w:val="20"/>
                <w:lang w:val="sl-SI"/>
              </w:rPr>
              <w:t>pri posamezni vrsti zamude</w:t>
            </w:r>
            <w:r w:rsidRPr="00523F86">
              <w:rPr>
                <w:rFonts w:ascii="Verdana" w:hAnsi="Verdana"/>
                <w:sz w:val="20"/>
                <w:szCs w:val="20"/>
                <w:lang w:val="sl-SI"/>
              </w:rPr>
              <w:t>.</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2F656B17" w:rsidR="00E932AD" w:rsidRPr="00523F86" w:rsidRDefault="00D61919" w:rsidP="003F1A79">
            <w:pPr>
              <w:widowControl w:val="0"/>
              <w:numPr>
                <w:ilvl w:val="0"/>
                <w:numId w:val="27"/>
              </w:num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E004B" w:rsidRPr="00523F86">
              <w:rPr>
                <w:rFonts w:ascii="Verdana" w:hAnsi="Verdana"/>
                <w:sz w:val="20"/>
                <w:szCs w:val="20"/>
                <w:lang w:val="sl-SI"/>
              </w:rPr>
              <w:t>2 mesec</w:t>
            </w:r>
            <w:r>
              <w:rPr>
                <w:rFonts w:ascii="Verdana" w:hAnsi="Verdana"/>
                <w:sz w:val="20"/>
                <w:szCs w:val="20"/>
                <w:lang w:val="sl-SI"/>
              </w:rPr>
              <w:t>ev</w:t>
            </w:r>
            <w:r w:rsidR="00BE004B" w:rsidRPr="00523F86">
              <w:rPr>
                <w:rFonts w:ascii="Verdana" w:hAnsi="Verdana"/>
                <w:sz w:val="20"/>
                <w:szCs w:val="20"/>
                <w:lang w:val="sl-SI"/>
              </w:rPr>
              <w:t xml:space="preserve"> od prejema pisnega obvestila</w:t>
            </w:r>
            <w:r>
              <w:rPr>
                <w:rFonts w:ascii="Verdana" w:hAnsi="Verdana"/>
                <w:sz w:val="20"/>
                <w:szCs w:val="20"/>
                <w:lang w:val="sl-SI"/>
              </w:rPr>
              <w:t xml:space="preserve"> s strani naročnika</w:t>
            </w:r>
            <w:r w:rsidR="00BE004B">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4CC3A016" w:rsidR="002E7318" w:rsidRPr="00523F86" w:rsidRDefault="00D61919"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6A857B18" w:rsidR="002E7318" w:rsidRPr="00E932AD" w:rsidRDefault="00BE004B" w:rsidP="003F1A79">
            <w:pPr>
              <w:widowControl w:val="0"/>
              <w:numPr>
                <w:ilvl w:val="0"/>
                <w:numId w:val="27"/>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 xml:space="preserve">od </w:t>
            </w:r>
            <w:r w:rsidR="00D61919">
              <w:rPr>
                <w:rFonts w:ascii="Verdana" w:hAnsi="Verdana"/>
                <w:sz w:val="20"/>
                <w:szCs w:val="20"/>
                <w:lang w:val="sl-SI"/>
              </w:rPr>
              <w:t xml:space="preserve">prejema pisanega </w:t>
            </w:r>
            <w:r w:rsidRPr="00E932AD">
              <w:rPr>
                <w:rFonts w:ascii="Verdana" w:hAnsi="Verdana"/>
                <w:sz w:val="20"/>
                <w:szCs w:val="20"/>
                <w:lang w:val="sl-SI"/>
              </w:rPr>
              <w:t xml:space="preserve">obvestila </w:t>
            </w:r>
            <w:r w:rsidR="00D61919">
              <w:rPr>
                <w:rFonts w:ascii="Verdana" w:hAnsi="Verdana"/>
                <w:sz w:val="20"/>
                <w:szCs w:val="20"/>
                <w:lang w:val="sl-SI"/>
              </w:rPr>
              <w:t xml:space="preserve">s strani </w:t>
            </w:r>
            <w:r w:rsidRPr="00E932AD">
              <w:rPr>
                <w:rFonts w:ascii="Verdana" w:hAnsi="Verdana"/>
                <w:sz w:val="20"/>
                <w:szCs w:val="20"/>
                <w:lang w:val="sl-SI"/>
              </w:rPr>
              <w:t>naročnik</w:t>
            </w:r>
            <w:r w:rsidR="00D61919">
              <w:rPr>
                <w:rFonts w:ascii="Verdana" w:hAnsi="Verdana"/>
                <w:sz w:val="20"/>
                <w:szCs w:val="20"/>
                <w:lang w:val="sl-SI"/>
              </w:rPr>
              <w:t>a</w:t>
            </w:r>
            <w:r w:rsidRPr="00E932AD">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7A8BA4E8" w:rsidR="00E932AD" w:rsidRPr="00E932AD" w:rsidRDefault="00BE004B" w:rsidP="003F1A79">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 xml:space="preserve">S pisnim dogovorom med obema </w:t>
            </w:r>
            <w:r w:rsidRPr="001D454E">
              <w:rPr>
                <w:rFonts w:ascii="Verdana" w:hAnsi="Verdana"/>
                <w:sz w:val="20"/>
                <w:szCs w:val="20"/>
                <w:lang w:val="sl-SI"/>
              </w:rPr>
              <w:lastRenderedPageBreak/>
              <w:t>strankama.</w:t>
            </w:r>
          </w:p>
        </w:tc>
        <w:tc>
          <w:tcPr>
            <w:tcW w:w="4881" w:type="dxa"/>
            <w:shd w:val="clear" w:color="auto" w:fill="FFF0D5"/>
            <w:vAlign w:val="center"/>
          </w:tcPr>
          <w:p w14:paraId="36FB3236" w14:textId="038ADCDE" w:rsidR="008B023A" w:rsidRPr="00E932AD" w:rsidRDefault="00BE004B"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lastRenderedPageBreak/>
              <w:t xml:space="preserve">Z dnem kot izhaja iz pisnega dogovora o </w:t>
            </w:r>
            <w:r>
              <w:rPr>
                <w:rFonts w:ascii="Verdana" w:hAnsi="Verdana"/>
                <w:sz w:val="20"/>
                <w:szCs w:val="20"/>
                <w:lang w:val="sl-SI"/>
              </w:rPr>
              <w:lastRenderedPageBreak/>
              <w:t>prenehanju pogodbe, sicer pa z dnem sklenitve takšnega dogovora in po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lastRenderedPageBreak/>
              <w:t>Naročnik lahko odpove pogodbo brez krivdnega razloga na strani izvajalca, brez povračila odškodnine.</w:t>
            </w:r>
          </w:p>
        </w:tc>
        <w:tc>
          <w:tcPr>
            <w:tcW w:w="4881" w:type="dxa"/>
            <w:shd w:val="clear" w:color="auto" w:fill="FFF0D5"/>
            <w:vAlign w:val="center"/>
          </w:tcPr>
          <w:p w14:paraId="41625155" w14:textId="614DD71B"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 xml:space="preserve">Po preteku 1 meseca od prejema </w:t>
            </w:r>
            <w:r w:rsidR="00D61919">
              <w:rPr>
                <w:rFonts w:ascii="Verdana" w:hAnsi="Verdana"/>
                <w:sz w:val="20"/>
                <w:szCs w:val="20"/>
                <w:lang w:val="sl-SI"/>
              </w:rPr>
              <w:t xml:space="preserve">pisnega </w:t>
            </w:r>
            <w:r w:rsidRPr="001B58D6">
              <w:rPr>
                <w:rFonts w:ascii="Verdana" w:hAnsi="Verdana"/>
                <w:sz w:val="20"/>
                <w:szCs w:val="20"/>
                <w:lang w:val="sl-SI"/>
              </w:rPr>
              <w:t xml:space="preserve">obvestila </w:t>
            </w:r>
            <w:r w:rsidR="00D61919">
              <w:rPr>
                <w:rFonts w:ascii="Verdana" w:hAnsi="Verdana"/>
                <w:sz w:val="20"/>
                <w:szCs w:val="20"/>
                <w:lang w:val="sl-SI"/>
              </w:rPr>
              <w:t xml:space="preserve">naročnika </w:t>
            </w:r>
            <w:r w:rsidRPr="001B58D6">
              <w:rPr>
                <w:rFonts w:ascii="Verdana" w:hAnsi="Verdana"/>
                <w:sz w:val="20"/>
                <w:szCs w:val="20"/>
                <w:lang w:val="sl-SI"/>
              </w:rPr>
              <w:t>o odpovedi pogodbe</w:t>
            </w:r>
            <w:r w:rsidR="00D61919">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188B2B1F" w14:textId="77777777" w:rsidR="002E7318" w:rsidRDefault="002E7318" w:rsidP="00D61919">
            <w:pPr>
              <w:widowControl w:val="0"/>
              <w:tabs>
                <w:tab w:val="left" w:pos="85"/>
              </w:tabs>
              <w:spacing w:after="12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p w14:paraId="724454AA" w14:textId="2E01F81D" w:rsidR="00D61919" w:rsidRPr="008B023A" w:rsidRDefault="00D61919" w:rsidP="002E7318">
            <w:pPr>
              <w:widowControl w:val="0"/>
              <w:tabs>
                <w:tab w:val="left" w:pos="85"/>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BC1E90" w:rsidRPr="007A6574" w14:paraId="0CE1B47C" w14:textId="77777777" w:rsidTr="00831257">
        <w:trPr>
          <w:trHeight w:val="20"/>
          <w:jc w:val="center"/>
        </w:trPr>
        <w:tc>
          <w:tcPr>
            <w:tcW w:w="2405" w:type="dxa"/>
            <w:shd w:val="clear" w:color="auto" w:fill="FFF0D5"/>
            <w:vAlign w:val="center"/>
          </w:tcPr>
          <w:p w14:paraId="6B5C725D" w14:textId="58AECBF4" w:rsidR="00BC1E90" w:rsidRDefault="00BC1E9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49C57D0" w14:textId="099F5CEC" w:rsidR="00BC1E90" w:rsidRPr="00F70EF0" w:rsidRDefault="00BC1E90"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Izjava VOP</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162146D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20B60">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3CD4593E"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20B60">
              <w:rPr>
                <w:rFonts w:ascii="Verdana" w:hAnsi="Verdana"/>
                <w:sz w:val="20"/>
                <w:szCs w:val="20"/>
                <w:lang w:val="sl-SI"/>
              </w:rPr>
              <w:t>Miklošičeva cesta 24</w:t>
            </w:r>
            <w:r>
              <w:rPr>
                <w:rFonts w:ascii="Verdana" w:hAnsi="Verdana"/>
                <w:sz w:val="20"/>
                <w:szCs w:val="20"/>
                <w:lang w:val="sl-SI"/>
              </w:rPr>
              <w:fldChar w:fldCharType="end"/>
            </w:r>
          </w:p>
          <w:p w14:paraId="2215BAB0" w14:textId="298286C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20B60">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1847C8DF"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20B60">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1B7DADE5"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20B60">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1794" w14:textId="77777777" w:rsidR="00205C1C" w:rsidRDefault="00205C1C" w:rsidP="00C108AE">
      <w:pPr>
        <w:spacing w:after="0" w:line="240" w:lineRule="auto"/>
      </w:pPr>
      <w:r>
        <w:separator/>
      </w:r>
    </w:p>
  </w:endnote>
  <w:endnote w:type="continuationSeparator" w:id="0">
    <w:p w14:paraId="7713CA3F" w14:textId="77777777" w:rsidR="00205C1C" w:rsidRDefault="00205C1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9082" w14:textId="77777777" w:rsidR="00F71AEF" w:rsidRDefault="00F71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2BEC" w14:textId="77777777" w:rsidR="00F71AEF" w:rsidRDefault="00F71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EA02B" w14:textId="77777777" w:rsidR="00205C1C" w:rsidRDefault="00205C1C" w:rsidP="00C108AE">
      <w:pPr>
        <w:spacing w:after="0" w:line="240" w:lineRule="auto"/>
      </w:pPr>
      <w:r>
        <w:separator/>
      </w:r>
    </w:p>
  </w:footnote>
  <w:footnote w:type="continuationSeparator" w:id="0">
    <w:p w14:paraId="4D49E96C" w14:textId="77777777" w:rsidR="00205C1C" w:rsidRDefault="00205C1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F2D9" w14:textId="77777777" w:rsidR="00F71AEF" w:rsidRDefault="00F71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73310DD1"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D96AF4">
            <w:rPr>
              <w:rFonts w:ascii="Verdana" w:hAnsi="Verdana"/>
              <w:sz w:val="16"/>
              <w:szCs w:val="16"/>
              <w:lang w:val="sl-SI"/>
            </w:rPr>
            <w:t>1</w:t>
          </w:r>
        </w:p>
      </w:tc>
    </w:tr>
  </w:tbl>
  <w:p w14:paraId="424375C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0EF7E" w14:textId="77777777" w:rsidR="00F71AEF" w:rsidRDefault="00F71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3B031F6"/>
    <w:multiLevelType w:val="hybridMultilevel"/>
    <w:tmpl w:val="4C0AA8A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366A5B"/>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83A5518"/>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2"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46437760">
    <w:abstractNumId w:val="26"/>
  </w:num>
  <w:num w:numId="2" w16cid:durableId="92554779">
    <w:abstractNumId w:val="1"/>
  </w:num>
  <w:num w:numId="3" w16cid:durableId="2077437136">
    <w:abstractNumId w:val="34"/>
  </w:num>
  <w:num w:numId="4" w16cid:durableId="95443100">
    <w:abstractNumId w:val="15"/>
  </w:num>
  <w:num w:numId="5" w16cid:durableId="588387582">
    <w:abstractNumId w:val="33"/>
  </w:num>
  <w:num w:numId="6" w16cid:durableId="130101236">
    <w:abstractNumId w:val="0"/>
  </w:num>
  <w:num w:numId="7" w16cid:durableId="1004625857">
    <w:abstractNumId w:val="7"/>
  </w:num>
  <w:num w:numId="8" w16cid:durableId="1733650372">
    <w:abstractNumId w:val="16"/>
  </w:num>
  <w:num w:numId="9" w16cid:durableId="496071004">
    <w:abstractNumId w:val="27"/>
  </w:num>
  <w:num w:numId="10" w16cid:durableId="42950310">
    <w:abstractNumId w:val="17"/>
  </w:num>
  <w:num w:numId="11" w16cid:durableId="1519585516">
    <w:abstractNumId w:val="6"/>
  </w:num>
  <w:num w:numId="12" w16cid:durableId="628778943">
    <w:abstractNumId w:val="13"/>
  </w:num>
  <w:num w:numId="13" w16cid:durableId="577911524">
    <w:abstractNumId w:val="29"/>
  </w:num>
  <w:num w:numId="14" w16cid:durableId="418215783">
    <w:abstractNumId w:val="22"/>
  </w:num>
  <w:num w:numId="15" w16cid:durableId="859707176">
    <w:abstractNumId w:val="8"/>
  </w:num>
  <w:num w:numId="16" w16cid:durableId="168105337">
    <w:abstractNumId w:val="10"/>
  </w:num>
  <w:num w:numId="17" w16cid:durableId="952058815">
    <w:abstractNumId w:val="21"/>
  </w:num>
  <w:num w:numId="18" w16cid:durableId="329255472">
    <w:abstractNumId w:val="4"/>
  </w:num>
  <w:num w:numId="19" w16cid:durableId="578564102">
    <w:abstractNumId w:val="9"/>
  </w:num>
  <w:num w:numId="20" w16cid:durableId="903762280">
    <w:abstractNumId w:val="11"/>
  </w:num>
  <w:num w:numId="21" w16cid:durableId="463499617">
    <w:abstractNumId w:val="32"/>
  </w:num>
  <w:num w:numId="22" w16cid:durableId="114982426">
    <w:abstractNumId w:val="30"/>
  </w:num>
  <w:num w:numId="23" w16cid:durableId="2084601357">
    <w:abstractNumId w:val="36"/>
  </w:num>
  <w:num w:numId="24" w16cid:durableId="1141388409">
    <w:abstractNumId w:val="28"/>
  </w:num>
  <w:num w:numId="25" w16cid:durableId="486868313">
    <w:abstractNumId w:val="20"/>
  </w:num>
  <w:num w:numId="26" w16cid:durableId="1641224793">
    <w:abstractNumId w:val="35"/>
  </w:num>
  <w:num w:numId="27" w16cid:durableId="1209684600">
    <w:abstractNumId w:val="12"/>
  </w:num>
  <w:num w:numId="28" w16cid:durableId="1201674028">
    <w:abstractNumId w:val="3"/>
  </w:num>
  <w:num w:numId="29" w16cid:durableId="645663771">
    <w:abstractNumId w:val="24"/>
  </w:num>
  <w:num w:numId="30" w16cid:durableId="12802664">
    <w:abstractNumId w:val="5"/>
  </w:num>
  <w:num w:numId="31" w16cid:durableId="1281838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389887">
    <w:abstractNumId w:val="18"/>
  </w:num>
  <w:num w:numId="33" w16cid:durableId="828331551">
    <w:abstractNumId w:val="2"/>
  </w:num>
  <w:num w:numId="34" w16cid:durableId="201404212">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9626781">
    <w:abstractNumId w:val="14"/>
  </w:num>
  <w:num w:numId="36" w16cid:durableId="1560898722">
    <w:abstractNumId w:val="31"/>
  </w:num>
  <w:num w:numId="37" w16cid:durableId="499319529">
    <w:abstractNumId w:val="25"/>
  </w:num>
  <w:num w:numId="38" w16cid:durableId="179964119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46285"/>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B6E4A"/>
    <w:rsid w:val="000C6F7F"/>
    <w:rsid w:val="000C744E"/>
    <w:rsid w:val="000D5380"/>
    <w:rsid w:val="000D6301"/>
    <w:rsid w:val="000F372D"/>
    <w:rsid w:val="000F3DE2"/>
    <w:rsid w:val="00100056"/>
    <w:rsid w:val="00110547"/>
    <w:rsid w:val="001166E0"/>
    <w:rsid w:val="0012260C"/>
    <w:rsid w:val="0012584E"/>
    <w:rsid w:val="00126DCC"/>
    <w:rsid w:val="0013138A"/>
    <w:rsid w:val="001320EC"/>
    <w:rsid w:val="00141922"/>
    <w:rsid w:val="0016110E"/>
    <w:rsid w:val="00162571"/>
    <w:rsid w:val="0017230D"/>
    <w:rsid w:val="00191AE2"/>
    <w:rsid w:val="00193A34"/>
    <w:rsid w:val="00195651"/>
    <w:rsid w:val="001D6497"/>
    <w:rsid w:val="001E0DC5"/>
    <w:rsid w:val="001E47A3"/>
    <w:rsid w:val="00204BD5"/>
    <w:rsid w:val="00205373"/>
    <w:rsid w:val="00205C1C"/>
    <w:rsid w:val="00215041"/>
    <w:rsid w:val="00235547"/>
    <w:rsid w:val="00235C8E"/>
    <w:rsid w:val="0024131D"/>
    <w:rsid w:val="00242087"/>
    <w:rsid w:val="00246BE8"/>
    <w:rsid w:val="00246CA2"/>
    <w:rsid w:val="00250ADC"/>
    <w:rsid w:val="00263D0F"/>
    <w:rsid w:val="002744A5"/>
    <w:rsid w:val="00287F66"/>
    <w:rsid w:val="002926BC"/>
    <w:rsid w:val="00294174"/>
    <w:rsid w:val="002A2E1E"/>
    <w:rsid w:val="002D2F78"/>
    <w:rsid w:val="002E133B"/>
    <w:rsid w:val="002E7318"/>
    <w:rsid w:val="002F30A2"/>
    <w:rsid w:val="00302403"/>
    <w:rsid w:val="0031766F"/>
    <w:rsid w:val="00333BF4"/>
    <w:rsid w:val="00337579"/>
    <w:rsid w:val="0034442F"/>
    <w:rsid w:val="00357261"/>
    <w:rsid w:val="00372685"/>
    <w:rsid w:val="00383ACE"/>
    <w:rsid w:val="003963C2"/>
    <w:rsid w:val="003B657F"/>
    <w:rsid w:val="003D61ED"/>
    <w:rsid w:val="003E5EF4"/>
    <w:rsid w:val="003F1A79"/>
    <w:rsid w:val="003F1B55"/>
    <w:rsid w:val="003F3299"/>
    <w:rsid w:val="00400743"/>
    <w:rsid w:val="00413CE5"/>
    <w:rsid w:val="00417669"/>
    <w:rsid w:val="0042706B"/>
    <w:rsid w:val="0043320C"/>
    <w:rsid w:val="00444103"/>
    <w:rsid w:val="00452574"/>
    <w:rsid w:val="00452A26"/>
    <w:rsid w:val="00457A48"/>
    <w:rsid w:val="00462078"/>
    <w:rsid w:val="0046498D"/>
    <w:rsid w:val="00475A4F"/>
    <w:rsid w:val="00491449"/>
    <w:rsid w:val="004A2FC2"/>
    <w:rsid w:val="004A7F1E"/>
    <w:rsid w:val="004B16B3"/>
    <w:rsid w:val="004B3CF8"/>
    <w:rsid w:val="004C2D10"/>
    <w:rsid w:val="004F185D"/>
    <w:rsid w:val="004F5F68"/>
    <w:rsid w:val="00501BD4"/>
    <w:rsid w:val="0051430D"/>
    <w:rsid w:val="00514ACD"/>
    <w:rsid w:val="00515F3E"/>
    <w:rsid w:val="00516853"/>
    <w:rsid w:val="00525743"/>
    <w:rsid w:val="005357D3"/>
    <w:rsid w:val="005475F8"/>
    <w:rsid w:val="00555B9B"/>
    <w:rsid w:val="0059263B"/>
    <w:rsid w:val="005D6382"/>
    <w:rsid w:val="005E431E"/>
    <w:rsid w:val="005F5C4A"/>
    <w:rsid w:val="005F66D0"/>
    <w:rsid w:val="00613923"/>
    <w:rsid w:val="00617F5E"/>
    <w:rsid w:val="00620B60"/>
    <w:rsid w:val="006571B3"/>
    <w:rsid w:val="0066054C"/>
    <w:rsid w:val="00674F87"/>
    <w:rsid w:val="0068039C"/>
    <w:rsid w:val="0069327B"/>
    <w:rsid w:val="006A7AA4"/>
    <w:rsid w:val="006B217A"/>
    <w:rsid w:val="006B375A"/>
    <w:rsid w:val="006D3547"/>
    <w:rsid w:val="006D36CC"/>
    <w:rsid w:val="006F0D3A"/>
    <w:rsid w:val="00710290"/>
    <w:rsid w:val="00716CAE"/>
    <w:rsid w:val="0074265E"/>
    <w:rsid w:val="0076482F"/>
    <w:rsid w:val="0077014F"/>
    <w:rsid w:val="00770B7C"/>
    <w:rsid w:val="007859B1"/>
    <w:rsid w:val="007963F0"/>
    <w:rsid w:val="007C15A4"/>
    <w:rsid w:val="007C3E60"/>
    <w:rsid w:val="007C4757"/>
    <w:rsid w:val="007D1B2A"/>
    <w:rsid w:val="007F1E7A"/>
    <w:rsid w:val="0080272E"/>
    <w:rsid w:val="00805195"/>
    <w:rsid w:val="0082070F"/>
    <w:rsid w:val="00827AC8"/>
    <w:rsid w:val="00831146"/>
    <w:rsid w:val="00831257"/>
    <w:rsid w:val="0084304A"/>
    <w:rsid w:val="008437A6"/>
    <w:rsid w:val="0085068B"/>
    <w:rsid w:val="008519A2"/>
    <w:rsid w:val="00861FB8"/>
    <w:rsid w:val="0086299F"/>
    <w:rsid w:val="00863FE2"/>
    <w:rsid w:val="0086785B"/>
    <w:rsid w:val="00867DDE"/>
    <w:rsid w:val="008726FD"/>
    <w:rsid w:val="00876678"/>
    <w:rsid w:val="008767FC"/>
    <w:rsid w:val="008846D6"/>
    <w:rsid w:val="008854CE"/>
    <w:rsid w:val="008932C7"/>
    <w:rsid w:val="008B023A"/>
    <w:rsid w:val="008B12FE"/>
    <w:rsid w:val="008E0D69"/>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C0C68"/>
    <w:rsid w:val="009D0D0E"/>
    <w:rsid w:val="009D1E46"/>
    <w:rsid w:val="00A16466"/>
    <w:rsid w:val="00A2573F"/>
    <w:rsid w:val="00A3403A"/>
    <w:rsid w:val="00A40BB3"/>
    <w:rsid w:val="00A42989"/>
    <w:rsid w:val="00A453D0"/>
    <w:rsid w:val="00A504C1"/>
    <w:rsid w:val="00A578D4"/>
    <w:rsid w:val="00A600B9"/>
    <w:rsid w:val="00A66486"/>
    <w:rsid w:val="00A7714A"/>
    <w:rsid w:val="00A80053"/>
    <w:rsid w:val="00A826E5"/>
    <w:rsid w:val="00AC05AF"/>
    <w:rsid w:val="00AC0689"/>
    <w:rsid w:val="00AC29F4"/>
    <w:rsid w:val="00AC6DC8"/>
    <w:rsid w:val="00AD11D7"/>
    <w:rsid w:val="00AD327B"/>
    <w:rsid w:val="00AE3359"/>
    <w:rsid w:val="00AE45D5"/>
    <w:rsid w:val="00AE4FAB"/>
    <w:rsid w:val="00AE585D"/>
    <w:rsid w:val="00AF03F5"/>
    <w:rsid w:val="00B12AD1"/>
    <w:rsid w:val="00B16D5E"/>
    <w:rsid w:val="00B16DE6"/>
    <w:rsid w:val="00B34C33"/>
    <w:rsid w:val="00B36594"/>
    <w:rsid w:val="00B42349"/>
    <w:rsid w:val="00B4277B"/>
    <w:rsid w:val="00B51360"/>
    <w:rsid w:val="00B57C7C"/>
    <w:rsid w:val="00B628CE"/>
    <w:rsid w:val="00B63343"/>
    <w:rsid w:val="00B671BF"/>
    <w:rsid w:val="00B7559E"/>
    <w:rsid w:val="00B83186"/>
    <w:rsid w:val="00B8409F"/>
    <w:rsid w:val="00B85706"/>
    <w:rsid w:val="00BA0FD3"/>
    <w:rsid w:val="00BB627E"/>
    <w:rsid w:val="00BC1B19"/>
    <w:rsid w:val="00BC1E90"/>
    <w:rsid w:val="00BD7D21"/>
    <w:rsid w:val="00BE004B"/>
    <w:rsid w:val="00BE11C3"/>
    <w:rsid w:val="00C108AE"/>
    <w:rsid w:val="00C135E0"/>
    <w:rsid w:val="00C24CF3"/>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27F2A"/>
    <w:rsid w:val="00D57461"/>
    <w:rsid w:val="00D61919"/>
    <w:rsid w:val="00D700F8"/>
    <w:rsid w:val="00D76207"/>
    <w:rsid w:val="00D77263"/>
    <w:rsid w:val="00D926B0"/>
    <w:rsid w:val="00D96AF4"/>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7617D"/>
    <w:rsid w:val="00E81975"/>
    <w:rsid w:val="00E83A6D"/>
    <w:rsid w:val="00E924A8"/>
    <w:rsid w:val="00E932AD"/>
    <w:rsid w:val="00E96AB0"/>
    <w:rsid w:val="00EA02B5"/>
    <w:rsid w:val="00EB6C5A"/>
    <w:rsid w:val="00ED34D7"/>
    <w:rsid w:val="00EE2FFA"/>
    <w:rsid w:val="00EF4281"/>
    <w:rsid w:val="00EF7006"/>
    <w:rsid w:val="00F0365D"/>
    <w:rsid w:val="00F063CD"/>
    <w:rsid w:val="00F10F2A"/>
    <w:rsid w:val="00F1473B"/>
    <w:rsid w:val="00F209A5"/>
    <w:rsid w:val="00F2229C"/>
    <w:rsid w:val="00F243F8"/>
    <w:rsid w:val="00F34122"/>
    <w:rsid w:val="00F346F4"/>
    <w:rsid w:val="00F44B66"/>
    <w:rsid w:val="00F47319"/>
    <w:rsid w:val="00F677B7"/>
    <w:rsid w:val="00F70EF0"/>
    <w:rsid w:val="00F71AEF"/>
    <w:rsid w:val="00F74FE5"/>
    <w:rsid w:val="00F7636A"/>
    <w:rsid w:val="00F770A1"/>
    <w:rsid w:val="00F85C40"/>
    <w:rsid w:val="00F91CB5"/>
    <w:rsid w:val="00F948BB"/>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 w:type="paragraph" w:styleId="Revision">
    <w:name w:val="Revision"/>
    <w:hidden/>
    <w:uiPriority w:val="99"/>
    <w:semiHidden/>
    <w:rsid w:val="00B16D5E"/>
    <w:rPr>
      <w:sz w:val="22"/>
      <w:szCs w:val="22"/>
      <w:lang w:val="en-US" w:eastAsia="en-US"/>
    </w:rPr>
  </w:style>
  <w:style w:type="character" w:styleId="Hyperlink">
    <w:name w:val="Hyperlink"/>
    <w:basedOn w:val="DefaultParagraphFont"/>
    <w:uiPriority w:val="99"/>
    <w:semiHidden/>
    <w:unhideWhenUsed/>
    <w:rsid w:val="00F341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100-2511-202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5496</Words>
  <Characters>31329</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2022-09-15T09:20:00Z</dcterms:created>
  <dcterms:modified xsi:type="dcterms:W3CDTF">2022-09-15T09:20:00Z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IC-DRC-6-039/22-S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